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9FDE2" w14:textId="5E405363" w:rsidR="00A36109" w:rsidRDefault="00A36109" w:rsidP="0031437A"/>
    <w:p w14:paraId="6D0D4B94" w14:textId="5BC21F5D" w:rsidR="00BF2651" w:rsidRDefault="00465732" w:rsidP="00BF2651">
      <w:pPr>
        <w:pStyle w:val="ListParagraph"/>
        <w:numPr>
          <w:ilvl w:val="0"/>
          <w:numId w:val="25"/>
        </w:numPr>
      </w:pPr>
      <w:r>
        <w:t>What is the difference between the 96 well plate assay and the 1 ml assay?</w:t>
      </w:r>
      <w:r w:rsidR="00BF2651">
        <w:t xml:space="preserve">  </w:t>
      </w:r>
    </w:p>
    <w:p w14:paraId="6462141A" w14:textId="236E14AC" w:rsidR="00BF2651" w:rsidRDefault="00BF2651" w:rsidP="00BF2651">
      <w:pPr>
        <w:pStyle w:val="ListParagraph"/>
      </w:pPr>
    </w:p>
    <w:p w14:paraId="5E047132" w14:textId="315D4E21" w:rsidR="00BF2651" w:rsidRDefault="00465732" w:rsidP="00BF2651">
      <w:pPr>
        <w:pStyle w:val="ListParagraph"/>
        <w:numPr>
          <w:ilvl w:val="0"/>
          <w:numId w:val="25"/>
        </w:numPr>
      </w:pPr>
      <w:r>
        <w:t>What should the starting absorbance of the 1 ml assay be prior to adding enzyme</w:t>
      </w:r>
      <w:r w:rsidR="00BF2651">
        <w:t>?</w:t>
      </w:r>
    </w:p>
    <w:p w14:paraId="22EB5450" w14:textId="77777777" w:rsidR="00BF2651" w:rsidRDefault="00BF2651" w:rsidP="00BF2651">
      <w:pPr>
        <w:pStyle w:val="ListParagraph"/>
      </w:pPr>
    </w:p>
    <w:p w14:paraId="00C1B938" w14:textId="6ACF09E0" w:rsidR="00BF2651" w:rsidRDefault="00465732" w:rsidP="00BF2651">
      <w:pPr>
        <w:pStyle w:val="ListParagraph"/>
        <w:numPr>
          <w:ilvl w:val="0"/>
          <w:numId w:val="25"/>
        </w:numPr>
      </w:pPr>
      <w:r>
        <w:t xml:space="preserve">Where are the instructions for calculating the specific activity for a 1 ml and a 96 well plate assay?  </w:t>
      </w:r>
      <w:r w:rsidR="00BF2651">
        <w:t xml:space="preserve">  </w:t>
      </w:r>
    </w:p>
    <w:p w14:paraId="7E553606" w14:textId="77777777" w:rsidR="00BF2651" w:rsidRDefault="00BF2651" w:rsidP="00BF2651">
      <w:pPr>
        <w:pStyle w:val="ListParagraph"/>
      </w:pPr>
    </w:p>
    <w:p w14:paraId="15307069" w14:textId="13BE5C07" w:rsidR="00BF2651" w:rsidRDefault="00465732" w:rsidP="00BF2651">
      <w:pPr>
        <w:pStyle w:val="ListParagraph"/>
        <w:numPr>
          <w:ilvl w:val="0"/>
          <w:numId w:val="25"/>
        </w:numPr>
      </w:pPr>
      <w:r>
        <w:t>What is the difference in units between Enzyme Activity and Specific Activity?</w:t>
      </w:r>
    </w:p>
    <w:p w14:paraId="2B3E8757" w14:textId="77777777" w:rsidR="00465732" w:rsidRDefault="00465732" w:rsidP="00465732">
      <w:pPr>
        <w:pStyle w:val="ListParagraph"/>
      </w:pPr>
    </w:p>
    <w:p w14:paraId="08DD4220" w14:textId="47FA7F38" w:rsidR="00465732" w:rsidRPr="0031437A" w:rsidRDefault="00465732" w:rsidP="00BF2651">
      <w:pPr>
        <w:pStyle w:val="ListParagraph"/>
        <w:numPr>
          <w:ilvl w:val="0"/>
          <w:numId w:val="25"/>
        </w:numPr>
      </w:pPr>
      <w:r>
        <w:t>Why are we doing the “range finder” portion for both types of assays?</w:t>
      </w:r>
      <w:bookmarkStart w:id="0" w:name="_GoBack"/>
      <w:bookmarkEnd w:id="0"/>
    </w:p>
    <w:sectPr w:rsidR="00465732" w:rsidRPr="0031437A" w:rsidSect="00893F95">
      <w:headerReference w:type="default" r:id="rId7"/>
      <w:footerReference w:type="even" r:id="rId8"/>
      <w:footerReference w:type="default" r:id="rId9"/>
      <w:pgSz w:w="12240" w:h="15840"/>
      <w:pgMar w:top="1437" w:right="810" w:bottom="900" w:left="720" w:header="54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C33DB" w14:textId="77777777" w:rsidR="00413D14" w:rsidRDefault="00413D14" w:rsidP="00623BC4">
      <w:r>
        <w:separator/>
      </w:r>
    </w:p>
  </w:endnote>
  <w:endnote w:type="continuationSeparator" w:id="0">
    <w:p w14:paraId="279AC10D" w14:textId="77777777" w:rsidR="00413D14" w:rsidRDefault="00413D14" w:rsidP="0062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09007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3A5CA9" w14:textId="77777777" w:rsidR="00730CF1" w:rsidRDefault="00730CF1" w:rsidP="005A3B5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0199FC" w14:textId="77777777" w:rsidR="00730CF1" w:rsidRDefault="00730C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95287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BB4BE5" w14:textId="77777777" w:rsidR="00730CF1" w:rsidRDefault="00730CF1" w:rsidP="005A3B5F">
        <w:pPr>
          <w:pStyle w:val="Footer"/>
          <w:framePr w:wrap="none" w:vAnchor="text" w:hAnchor="margin" w:xAlign="center" w:y="1"/>
          <w:rPr>
            <w:rStyle w:val="PageNumber"/>
          </w:rPr>
        </w:pPr>
        <w:r w:rsidRPr="003150C2">
          <w:rPr>
            <w:rStyle w:val="PageNumber"/>
            <w:rFonts w:asciiTheme="minorHAnsi" w:hAnsiTheme="minorHAnsi" w:cstheme="minorHAnsi"/>
            <w:color w:val="808080" w:themeColor="background1" w:themeShade="80"/>
            <w:sz w:val="16"/>
          </w:rPr>
          <w:fldChar w:fldCharType="begin"/>
        </w:r>
        <w:r w:rsidRPr="003150C2">
          <w:rPr>
            <w:rStyle w:val="PageNumber"/>
            <w:rFonts w:asciiTheme="minorHAnsi" w:hAnsiTheme="minorHAnsi" w:cstheme="minorHAnsi"/>
            <w:color w:val="808080" w:themeColor="background1" w:themeShade="80"/>
            <w:sz w:val="16"/>
          </w:rPr>
          <w:instrText xml:space="preserve"> PAGE </w:instrText>
        </w:r>
        <w:r w:rsidRPr="003150C2">
          <w:rPr>
            <w:rStyle w:val="PageNumber"/>
            <w:rFonts w:asciiTheme="minorHAnsi" w:hAnsiTheme="minorHAnsi" w:cstheme="minorHAnsi"/>
            <w:color w:val="808080" w:themeColor="background1" w:themeShade="80"/>
            <w:sz w:val="16"/>
          </w:rPr>
          <w:fldChar w:fldCharType="separate"/>
        </w:r>
        <w:r w:rsidRPr="003150C2">
          <w:rPr>
            <w:rStyle w:val="PageNumber"/>
            <w:rFonts w:asciiTheme="minorHAnsi" w:hAnsiTheme="minorHAnsi" w:cstheme="minorHAnsi"/>
            <w:noProof/>
            <w:color w:val="808080" w:themeColor="background1" w:themeShade="80"/>
            <w:sz w:val="16"/>
          </w:rPr>
          <w:t>1</w:t>
        </w:r>
        <w:r w:rsidRPr="003150C2">
          <w:rPr>
            <w:rStyle w:val="PageNumber"/>
            <w:rFonts w:asciiTheme="minorHAnsi" w:hAnsiTheme="minorHAnsi" w:cstheme="minorHAnsi"/>
            <w:color w:val="808080" w:themeColor="background1" w:themeShade="80"/>
            <w:sz w:val="16"/>
          </w:rPr>
          <w:fldChar w:fldCharType="end"/>
        </w:r>
      </w:p>
    </w:sdtContent>
  </w:sdt>
  <w:p w14:paraId="5A5B3BCC" w14:textId="36B4F126" w:rsidR="00730CF1" w:rsidRPr="00730CF1" w:rsidRDefault="00BF2651">
    <w:pPr>
      <w:pStyle w:val="Footer"/>
      <w:rPr>
        <w:rFonts w:asciiTheme="minorHAnsi" w:hAnsiTheme="minorHAnsi" w:cstheme="minorHAnsi"/>
        <w:color w:val="808080" w:themeColor="background1" w:themeShade="80"/>
        <w:sz w:val="16"/>
        <w:szCs w:val="13"/>
      </w:rPr>
    </w:pPr>
    <w:r>
      <w:rPr>
        <w:rFonts w:asciiTheme="minorHAnsi" w:hAnsiTheme="minorHAnsi" w:cstheme="minorHAnsi"/>
        <w:color w:val="808080" w:themeColor="background1" w:themeShade="80"/>
        <w:sz w:val="16"/>
        <w:szCs w:val="13"/>
      </w:rPr>
      <w:t xml:space="preserve">PreLab1 </w:t>
    </w:r>
    <w:r w:rsidR="0031437A">
      <w:rPr>
        <w:rFonts w:asciiTheme="minorHAnsi" w:hAnsiTheme="minorHAnsi" w:cstheme="minorHAnsi"/>
        <w:color w:val="808080" w:themeColor="background1" w:themeShade="80"/>
        <w:sz w:val="16"/>
        <w:szCs w:val="13"/>
      </w:rPr>
      <w:t xml:space="preserve"> </w:t>
    </w:r>
    <w:r w:rsidR="00A36109">
      <w:rPr>
        <w:rFonts w:asciiTheme="minorHAnsi" w:hAnsiTheme="minorHAnsi" w:cstheme="minorHAnsi"/>
        <w:color w:val="808080" w:themeColor="background1" w:themeShade="80"/>
        <w:sz w:val="16"/>
        <w:szCs w:val="13"/>
      </w:rPr>
      <w:t xml:space="preserve"> V</w:t>
    </w:r>
    <w:r>
      <w:rPr>
        <w:rFonts w:asciiTheme="minorHAnsi" w:hAnsiTheme="minorHAnsi" w:cstheme="minorHAnsi"/>
        <w:color w:val="808080" w:themeColor="background1" w:themeShade="80"/>
        <w:sz w:val="16"/>
        <w:szCs w:val="13"/>
      </w:rPr>
      <w:t>1</w:t>
    </w:r>
    <w:r w:rsidR="00A36109">
      <w:rPr>
        <w:rFonts w:asciiTheme="minorHAnsi" w:hAnsiTheme="minorHAnsi" w:cstheme="minorHAnsi"/>
        <w:color w:val="808080" w:themeColor="background1" w:themeShade="80"/>
        <w:sz w:val="16"/>
        <w:szCs w:val="13"/>
      </w:rPr>
      <w:t xml:space="preserve"> JP </w:t>
    </w:r>
    <w:r>
      <w:rPr>
        <w:rFonts w:asciiTheme="minorHAnsi" w:hAnsiTheme="minorHAnsi" w:cstheme="minorHAnsi"/>
        <w:color w:val="808080" w:themeColor="background1" w:themeShade="80"/>
        <w:sz w:val="16"/>
        <w:szCs w:val="13"/>
      </w:rPr>
      <w:t>Oct</w:t>
    </w:r>
    <w:r w:rsidR="00A36109">
      <w:rPr>
        <w:rFonts w:asciiTheme="minorHAnsi" w:hAnsiTheme="minorHAnsi" w:cstheme="minorHAnsi"/>
        <w:color w:val="808080" w:themeColor="background1" w:themeShade="80"/>
        <w:sz w:val="16"/>
        <w:szCs w:val="13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76A65" w14:textId="77777777" w:rsidR="00413D14" w:rsidRDefault="00413D14" w:rsidP="00623BC4">
      <w:r>
        <w:separator/>
      </w:r>
    </w:p>
  </w:footnote>
  <w:footnote w:type="continuationSeparator" w:id="0">
    <w:p w14:paraId="3F97F314" w14:textId="77777777" w:rsidR="00413D14" w:rsidRDefault="00413D14" w:rsidP="0062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F641E" w14:textId="77777777" w:rsidR="0032287A" w:rsidRDefault="004D3EAF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C609282" wp14:editId="7FE15A31">
          <wp:simplePos x="0" y="0"/>
          <wp:positionH relativeFrom="column">
            <wp:posOffset>5486400</wp:posOffset>
          </wp:positionH>
          <wp:positionV relativeFrom="paragraph">
            <wp:posOffset>-230505</wp:posOffset>
          </wp:positionV>
          <wp:extent cx="779145" cy="7956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34E0942" wp14:editId="63C5DB67">
          <wp:simplePos x="0" y="0"/>
          <wp:positionH relativeFrom="column">
            <wp:posOffset>342900</wp:posOffset>
          </wp:positionH>
          <wp:positionV relativeFrom="paragraph">
            <wp:posOffset>-230505</wp:posOffset>
          </wp:positionV>
          <wp:extent cx="914400" cy="812800"/>
          <wp:effectExtent l="0" t="0" r="0" b="0"/>
          <wp:wrapNone/>
          <wp:docPr id="2" name="Picture 2" descr="USD-1c-Logo-3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D-1c-Logo-30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7EE1A0" wp14:editId="76A2947C">
              <wp:simplePos x="0" y="0"/>
              <wp:positionH relativeFrom="column">
                <wp:posOffset>1943100</wp:posOffset>
              </wp:positionH>
              <wp:positionV relativeFrom="paragraph">
                <wp:posOffset>-171450</wp:posOffset>
              </wp:positionV>
              <wp:extent cx="2514600" cy="6267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14600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73F53" w14:textId="77777777" w:rsidR="0032287A" w:rsidRPr="00451616" w:rsidRDefault="0032287A" w:rsidP="00565AD0">
                          <w:pPr>
                            <w:pStyle w:val="Address"/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D2C69"/>
                              <w:sz w:val="32"/>
                              <w:szCs w:val="24"/>
                            </w:rPr>
                          </w:pPr>
                          <w:r w:rsidRPr="00451616">
                            <w:rPr>
                              <w:rFonts w:ascii="Century Gothic" w:hAnsi="Century Gothic"/>
                              <w:b/>
                              <w:color w:val="0D2C69"/>
                              <w:sz w:val="32"/>
                              <w:szCs w:val="24"/>
                            </w:rPr>
                            <w:t>Biochemistry Lab</w:t>
                          </w:r>
                        </w:p>
                        <w:p w14:paraId="3AB52ABF" w14:textId="4819E4D6" w:rsidR="0032287A" w:rsidRDefault="00E02FC5" w:rsidP="00FF47B2">
                          <w:pPr>
                            <w:tabs>
                              <w:tab w:val="center" w:pos="5040"/>
                            </w:tabs>
                            <w:suppressAutoHyphens/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i/>
                            </w:rPr>
                            <w:t xml:space="preserve">Pre-Lab Assignment </w:t>
                          </w:r>
                          <w:r w:rsidR="00C86BCA">
                            <w:rPr>
                              <w:rFonts w:ascii="Century Gothic" w:hAnsi="Century Gothic"/>
                              <w:b/>
                              <w:i/>
                            </w:rPr>
                            <w:t>2</w:t>
                          </w:r>
                          <w:r>
                            <w:rPr>
                              <w:rFonts w:ascii="Century Gothic" w:hAnsi="Century Gothic"/>
                              <w:b/>
                              <w:i/>
                            </w:rPr>
                            <w:t xml:space="preserve">  </w:t>
                          </w:r>
                          <w:r w:rsidR="00C86BCA">
                            <w:rPr>
                              <w:rFonts w:ascii="Century Gothic" w:hAnsi="Century Gothic"/>
                              <w:b/>
                              <w:i/>
                            </w:rPr>
                            <w:t>MDH Assay</w:t>
                          </w:r>
                        </w:p>
                        <w:p w14:paraId="5335A1D3" w14:textId="77777777" w:rsidR="003150C2" w:rsidRPr="00FF47B2" w:rsidRDefault="003150C2" w:rsidP="003150C2">
                          <w:pPr>
                            <w:tabs>
                              <w:tab w:val="center" w:pos="5040"/>
                            </w:tabs>
                            <w:suppressAutoHyphens/>
                            <w:rPr>
                              <w:rFonts w:ascii="Century Gothic" w:hAnsi="Century Gothic"/>
                              <w:b/>
                              <w:i/>
                            </w:rPr>
                          </w:pPr>
                        </w:p>
                        <w:p w14:paraId="4B8DFD95" w14:textId="77777777" w:rsidR="0032287A" w:rsidRPr="00076982" w:rsidRDefault="0032287A" w:rsidP="00FE2EF1">
                          <w:pPr>
                            <w:pStyle w:val="Address"/>
                            <w:rPr>
                              <w:b/>
                              <w:color w:val="0D2C69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EE1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pt;margin-top:-13.5pt;width:198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" filled="f" stroked="f">
              <v:path arrowok="t"/>
              <v:textbox>
                <w:txbxContent>
                  <w:p w14:paraId="56273F53" w14:textId="77777777" w:rsidR="0032287A" w:rsidRPr="00451616" w:rsidRDefault="0032287A" w:rsidP="00565AD0">
                    <w:pPr>
                      <w:pStyle w:val="Address"/>
                      <w:spacing w:line="240" w:lineRule="auto"/>
                      <w:jc w:val="center"/>
                      <w:rPr>
                        <w:rFonts w:ascii="Century Gothic" w:hAnsi="Century Gothic"/>
                        <w:b/>
                        <w:color w:val="0D2C69"/>
                        <w:sz w:val="32"/>
                        <w:szCs w:val="24"/>
                      </w:rPr>
                    </w:pPr>
                    <w:r w:rsidRPr="00451616">
                      <w:rPr>
                        <w:rFonts w:ascii="Century Gothic" w:hAnsi="Century Gothic"/>
                        <w:b/>
                        <w:color w:val="0D2C69"/>
                        <w:sz w:val="32"/>
                        <w:szCs w:val="24"/>
                      </w:rPr>
                      <w:t>Biochemistry Lab</w:t>
                    </w:r>
                  </w:p>
                  <w:p w14:paraId="3AB52ABF" w14:textId="4819E4D6" w:rsidR="0032287A" w:rsidRDefault="00E02FC5" w:rsidP="00FF47B2">
                    <w:pPr>
                      <w:tabs>
                        <w:tab w:val="center" w:pos="5040"/>
                      </w:tabs>
                      <w:suppressAutoHyphens/>
                      <w:jc w:val="center"/>
                      <w:rPr>
                        <w:rFonts w:ascii="Century Gothic" w:hAnsi="Century Gothic"/>
                        <w:b/>
                        <w:i/>
                      </w:rPr>
                    </w:pPr>
                    <w:r>
                      <w:rPr>
                        <w:rFonts w:ascii="Century Gothic" w:hAnsi="Century Gothic"/>
                        <w:b/>
                        <w:i/>
                      </w:rPr>
                      <w:t xml:space="preserve">Pre-Lab Assignment </w:t>
                    </w:r>
                    <w:r w:rsidR="00C86BCA">
                      <w:rPr>
                        <w:rFonts w:ascii="Century Gothic" w:hAnsi="Century Gothic"/>
                        <w:b/>
                        <w:i/>
                      </w:rPr>
                      <w:t>2</w:t>
                    </w:r>
                    <w:r>
                      <w:rPr>
                        <w:rFonts w:ascii="Century Gothic" w:hAnsi="Century Gothic"/>
                        <w:b/>
                        <w:i/>
                      </w:rPr>
                      <w:t xml:space="preserve">  </w:t>
                    </w:r>
                    <w:r w:rsidR="00C86BCA">
                      <w:rPr>
                        <w:rFonts w:ascii="Century Gothic" w:hAnsi="Century Gothic"/>
                        <w:b/>
                        <w:i/>
                      </w:rPr>
                      <w:t>MDH Assay</w:t>
                    </w:r>
                  </w:p>
                  <w:p w14:paraId="5335A1D3" w14:textId="77777777" w:rsidR="003150C2" w:rsidRPr="00FF47B2" w:rsidRDefault="003150C2" w:rsidP="003150C2">
                    <w:pPr>
                      <w:tabs>
                        <w:tab w:val="center" w:pos="5040"/>
                      </w:tabs>
                      <w:suppressAutoHyphens/>
                      <w:rPr>
                        <w:rFonts w:ascii="Century Gothic" w:hAnsi="Century Gothic"/>
                        <w:b/>
                        <w:i/>
                      </w:rPr>
                    </w:pPr>
                  </w:p>
                  <w:p w14:paraId="4B8DFD95" w14:textId="77777777" w:rsidR="0032287A" w:rsidRPr="00076982" w:rsidRDefault="0032287A" w:rsidP="00FE2EF1">
                    <w:pPr>
                      <w:pStyle w:val="Address"/>
                      <w:rPr>
                        <w:b/>
                        <w:color w:val="0D2C69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440AF37" w14:textId="77777777" w:rsidR="0032287A" w:rsidRDefault="0032287A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DC8EEEFA"/>
    <w:lvl w:ilvl="0">
      <w:numFmt w:val="bullet"/>
      <w:lvlText w:val="*"/>
      <w:lvlJc w:val="left"/>
    </w:lvl>
  </w:abstractNum>
  <w:abstractNum w:abstractNumId="6" w15:restartNumberingAfterBreak="0">
    <w:nsid w:val="021C16A6"/>
    <w:multiLevelType w:val="singleLevel"/>
    <w:tmpl w:val="65341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2736FF"/>
    <w:multiLevelType w:val="singleLevel"/>
    <w:tmpl w:val="65341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202561"/>
    <w:multiLevelType w:val="singleLevel"/>
    <w:tmpl w:val="65341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8642D0"/>
    <w:multiLevelType w:val="singleLevel"/>
    <w:tmpl w:val="65341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9584B"/>
    <w:multiLevelType w:val="multilevel"/>
    <w:tmpl w:val="F86A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CC051D"/>
    <w:multiLevelType w:val="singleLevel"/>
    <w:tmpl w:val="65341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742989"/>
    <w:multiLevelType w:val="hybridMultilevel"/>
    <w:tmpl w:val="9FFC17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A2F41"/>
    <w:multiLevelType w:val="singleLevel"/>
    <w:tmpl w:val="65341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90718E2"/>
    <w:multiLevelType w:val="hybridMultilevel"/>
    <w:tmpl w:val="7FAC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D1F04"/>
    <w:multiLevelType w:val="singleLevel"/>
    <w:tmpl w:val="65341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D501BD8"/>
    <w:multiLevelType w:val="singleLevel"/>
    <w:tmpl w:val="65341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04F0F68"/>
    <w:multiLevelType w:val="singleLevel"/>
    <w:tmpl w:val="9D08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61606390"/>
    <w:multiLevelType w:val="singleLevel"/>
    <w:tmpl w:val="65341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D90076"/>
    <w:multiLevelType w:val="singleLevel"/>
    <w:tmpl w:val="65341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18"/>
  </w:num>
  <w:num w:numId="8">
    <w:abstractNumId w:val="16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5"/>
  </w:num>
  <w:num w:numId="15">
    <w:abstractNumId w:val="9"/>
  </w:num>
  <w:num w:numId="16">
    <w:abstractNumId w:val="17"/>
  </w:num>
  <w:num w:numId="17">
    <w:abstractNumId w:val="5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6"/>
          <w:szCs w:val="16"/>
        </w:rPr>
      </w:lvl>
    </w:lvlOverride>
  </w:num>
  <w:num w:numId="18">
    <w:abstractNumId w:val="5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6"/>
          <w:szCs w:val="16"/>
        </w:rPr>
      </w:lvl>
    </w:lvlOverride>
  </w:num>
  <w:num w:numId="19">
    <w:abstractNumId w:val="5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0">
    <w:abstractNumId w:val="5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0"/>
        </w:rPr>
      </w:lvl>
    </w:lvlOverride>
  </w:num>
  <w:num w:numId="21">
    <w:abstractNumId w:val="5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22">
    <w:abstractNumId w:val="5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23">
    <w:abstractNumId w:val="14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9D"/>
    <w:rsid w:val="00076982"/>
    <w:rsid w:val="000836B3"/>
    <w:rsid w:val="00091BC8"/>
    <w:rsid w:val="000A318B"/>
    <w:rsid w:val="000A4B29"/>
    <w:rsid w:val="000C5BB9"/>
    <w:rsid w:val="000D7CE2"/>
    <w:rsid w:val="000F3D51"/>
    <w:rsid w:val="00120401"/>
    <w:rsid w:val="00120B97"/>
    <w:rsid w:val="00122B56"/>
    <w:rsid w:val="00133158"/>
    <w:rsid w:val="00141317"/>
    <w:rsid w:val="001568BA"/>
    <w:rsid w:val="00156BB0"/>
    <w:rsid w:val="001573EC"/>
    <w:rsid w:val="00162EE3"/>
    <w:rsid w:val="001663F9"/>
    <w:rsid w:val="00172995"/>
    <w:rsid w:val="00174525"/>
    <w:rsid w:val="0018241F"/>
    <w:rsid w:val="00187710"/>
    <w:rsid w:val="001909CA"/>
    <w:rsid w:val="001A5DC0"/>
    <w:rsid w:val="001B57B5"/>
    <w:rsid w:val="001B641A"/>
    <w:rsid w:val="001C75C9"/>
    <w:rsid w:val="001D11F4"/>
    <w:rsid w:val="001D1FF7"/>
    <w:rsid w:val="001E2DD0"/>
    <w:rsid w:val="001E6DDF"/>
    <w:rsid w:val="001F1B29"/>
    <w:rsid w:val="00201188"/>
    <w:rsid w:val="00214E94"/>
    <w:rsid w:val="00220CD3"/>
    <w:rsid w:val="00223A3D"/>
    <w:rsid w:val="00252C82"/>
    <w:rsid w:val="00256957"/>
    <w:rsid w:val="002647EF"/>
    <w:rsid w:val="00272009"/>
    <w:rsid w:val="00276DDF"/>
    <w:rsid w:val="00284CEE"/>
    <w:rsid w:val="00286E3F"/>
    <w:rsid w:val="002D0B0B"/>
    <w:rsid w:val="002E35E3"/>
    <w:rsid w:val="0031437A"/>
    <w:rsid w:val="003150C2"/>
    <w:rsid w:val="00315C52"/>
    <w:rsid w:val="0032287A"/>
    <w:rsid w:val="00332478"/>
    <w:rsid w:val="0034224D"/>
    <w:rsid w:val="00343873"/>
    <w:rsid w:val="003B1D67"/>
    <w:rsid w:val="003B4ED4"/>
    <w:rsid w:val="003C59E4"/>
    <w:rsid w:val="003E0B37"/>
    <w:rsid w:val="00404E57"/>
    <w:rsid w:val="00413D14"/>
    <w:rsid w:val="004144D4"/>
    <w:rsid w:val="00420251"/>
    <w:rsid w:val="004423D2"/>
    <w:rsid w:val="00443DA9"/>
    <w:rsid w:val="00451616"/>
    <w:rsid w:val="004522EC"/>
    <w:rsid w:val="00454076"/>
    <w:rsid w:val="00465732"/>
    <w:rsid w:val="004846EF"/>
    <w:rsid w:val="004A6A25"/>
    <w:rsid w:val="004D3C59"/>
    <w:rsid w:val="004D3EAF"/>
    <w:rsid w:val="004E1F57"/>
    <w:rsid w:val="004E65D2"/>
    <w:rsid w:val="004F2949"/>
    <w:rsid w:val="004F4655"/>
    <w:rsid w:val="004F7621"/>
    <w:rsid w:val="00533CAB"/>
    <w:rsid w:val="00542ECF"/>
    <w:rsid w:val="00545B49"/>
    <w:rsid w:val="00565AD0"/>
    <w:rsid w:val="005807B4"/>
    <w:rsid w:val="005819D3"/>
    <w:rsid w:val="005A0B4C"/>
    <w:rsid w:val="005A441C"/>
    <w:rsid w:val="005D1F95"/>
    <w:rsid w:val="005D2C5D"/>
    <w:rsid w:val="00610A01"/>
    <w:rsid w:val="00610DEC"/>
    <w:rsid w:val="0061751F"/>
    <w:rsid w:val="00623BC4"/>
    <w:rsid w:val="00624367"/>
    <w:rsid w:val="0063049A"/>
    <w:rsid w:val="00643BE5"/>
    <w:rsid w:val="00652128"/>
    <w:rsid w:val="0067148B"/>
    <w:rsid w:val="006769DF"/>
    <w:rsid w:val="0068470C"/>
    <w:rsid w:val="0069204E"/>
    <w:rsid w:val="006A1A94"/>
    <w:rsid w:val="006C0152"/>
    <w:rsid w:val="006C22EC"/>
    <w:rsid w:val="006D3E96"/>
    <w:rsid w:val="006D45C2"/>
    <w:rsid w:val="006D76D1"/>
    <w:rsid w:val="006D7F37"/>
    <w:rsid w:val="006E0621"/>
    <w:rsid w:val="006E6DED"/>
    <w:rsid w:val="00701EC1"/>
    <w:rsid w:val="0070364A"/>
    <w:rsid w:val="00730CF1"/>
    <w:rsid w:val="0073279A"/>
    <w:rsid w:val="00736E95"/>
    <w:rsid w:val="00756F59"/>
    <w:rsid w:val="00772205"/>
    <w:rsid w:val="00776F7D"/>
    <w:rsid w:val="00787305"/>
    <w:rsid w:val="007A4BA8"/>
    <w:rsid w:val="007D37BA"/>
    <w:rsid w:val="007F290B"/>
    <w:rsid w:val="0080106C"/>
    <w:rsid w:val="008041F7"/>
    <w:rsid w:val="00805891"/>
    <w:rsid w:val="00806F8D"/>
    <w:rsid w:val="008270B9"/>
    <w:rsid w:val="00831B9D"/>
    <w:rsid w:val="00834C47"/>
    <w:rsid w:val="00862092"/>
    <w:rsid w:val="00866A90"/>
    <w:rsid w:val="00873AF0"/>
    <w:rsid w:val="0087743D"/>
    <w:rsid w:val="00882166"/>
    <w:rsid w:val="00893F95"/>
    <w:rsid w:val="008A0C6E"/>
    <w:rsid w:val="008A617F"/>
    <w:rsid w:val="008B6E33"/>
    <w:rsid w:val="00903E33"/>
    <w:rsid w:val="00925705"/>
    <w:rsid w:val="0093654F"/>
    <w:rsid w:val="00942C97"/>
    <w:rsid w:val="0094667A"/>
    <w:rsid w:val="00951056"/>
    <w:rsid w:val="009965B4"/>
    <w:rsid w:val="009B72AE"/>
    <w:rsid w:val="009C2FEE"/>
    <w:rsid w:val="009C707D"/>
    <w:rsid w:val="009F0EDA"/>
    <w:rsid w:val="00A36108"/>
    <w:rsid w:val="00A36109"/>
    <w:rsid w:val="00A4222D"/>
    <w:rsid w:val="00A472EB"/>
    <w:rsid w:val="00A5283D"/>
    <w:rsid w:val="00A54DE0"/>
    <w:rsid w:val="00A56BD9"/>
    <w:rsid w:val="00A801BA"/>
    <w:rsid w:val="00A82C00"/>
    <w:rsid w:val="00AA08FC"/>
    <w:rsid w:val="00AA38EF"/>
    <w:rsid w:val="00AD13E1"/>
    <w:rsid w:val="00B145BA"/>
    <w:rsid w:val="00B26BBA"/>
    <w:rsid w:val="00B32DC1"/>
    <w:rsid w:val="00B4553A"/>
    <w:rsid w:val="00B5127A"/>
    <w:rsid w:val="00B60F99"/>
    <w:rsid w:val="00B62C34"/>
    <w:rsid w:val="00B72B9D"/>
    <w:rsid w:val="00B95C1D"/>
    <w:rsid w:val="00BB6BBB"/>
    <w:rsid w:val="00BC2D55"/>
    <w:rsid w:val="00BC752E"/>
    <w:rsid w:val="00BD437E"/>
    <w:rsid w:val="00BE0EEE"/>
    <w:rsid w:val="00BE7F5E"/>
    <w:rsid w:val="00BF2651"/>
    <w:rsid w:val="00C37438"/>
    <w:rsid w:val="00C40B88"/>
    <w:rsid w:val="00C60186"/>
    <w:rsid w:val="00C672CF"/>
    <w:rsid w:val="00C73301"/>
    <w:rsid w:val="00C8163F"/>
    <w:rsid w:val="00C86BCA"/>
    <w:rsid w:val="00CB6BBA"/>
    <w:rsid w:val="00CE4064"/>
    <w:rsid w:val="00CE7174"/>
    <w:rsid w:val="00D02C4B"/>
    <w:rsid w:val="00D169AE"/>
    <w:rsid w:val="00D22BA1"/>
    <w:rsid w:val="00D31024"/>
    <w:rsid w:val="00D33550"/>
    <w:rsid w:val="00D3714C"/>
    <w:rsid w:val="00D45C36"/>
    <w:rsid w:val="00D9457C"/>
    <w:rsid w:val="00DA253F"/>
    <w:rsid w:val="00DB25B5"/>
    <w:rsid w:val="00DB53D6"/>
    <w:rsid w:val="00DC3A93"/>
    <w:rsid w:val="00DD37A2"/>
    <w:rsid w:val="00DE79B6"/>
    <w:rsid w:val="00E02FC5"/>
    <w:rsid w:val="00E2605F"/>
    <w:rsid w:val="00E67463"/>
    <w:rsid w:val="00EA7DB4"/>
    <w:rsid w:val="00EC6ED7"/>
    <w:rsid w:val="00EC7628"/>
    <w:rsid w:val="00F20A23"/>
    <w:rsid w:val="00F21649"/>
    <w:rsid w:val="00F36CB7"/>
    <w:rsid w:val="00F47EA8"/>
    <w:rsid w:val="00F82C09"/>
    <w:rsid w:val="00FA6AB8"/>
    <w:rsid w:val="00FB0A59"/>
    <w:rsid w:val="00FB1CC9"/>
    <w:rsid w:val="00FB79A2"/>
    <w:rsid w:val="00FE0E59"/>
    <w:rsid w:val="00FE2EF1"/>
    <w:rsid w:val="00FE430B"/>
    <w:rsid w:val="00FF47B2"/>
    <w:rsid w:val="00FF524E"/>
    <w:rsid w:val="00FF7D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9A486A"/>
  <w14:defaultImageDpi w14:val="300"/>
  <w15:chartTrackingRefBased/>
  <w15:docId w15:val="{4FA1C069-38AC-254E-AE76-465A911B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30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30C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MessageHeaderLabel">
    <w:name w:val="Message Header Label"/>
    <w:rsid w:val="000E76AB"/>
    <w:rPr>
      <w:rFonts w:ascii="Arial" w:hAnsi="Arial"/>
      <w:b/>
      <w:spacing w:val="-4"/>
      <w:sz w:val="18"/>
      <w:vertAlign w:val="baseline"/>
    </w:rPr>
  </w:style>
  <w:style w:type="paragraph" w:customStyle="1" w:styleId="DocumentLabel">
    <w:name w:val="Document Label"/>
    <w:next w:val="Normal"/>
    <w:rsid w:val="000E76AB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Address">
    <w:name w:val="Address"/>
    <w:basedOn w:val="Normal"/>
    <w:rsid w:val="0072355D"/>
    <w:pPr>
      <w:framePr w:hSpace="187" w:wrap="around" w:vAnchor="page" w:hAnchor="margin" w:yAlign="bottom"/>
      <w:spacing w:line="200" w:lineRule="exact"/>
      <w:suppressOverlap/>
    </w:pPr>
    <w:rPr>
      <w:rFonts w:ascii="Garamond" w:hAnsi="Garamond"/>
      <w:color w:val="000000"/>
      <w:sz w:val="16"/>
      <w:szCs w:val="20"/>
    </w:rPr>
  </w:style>
  <w:style w:type="paragraph" w:styleId="Header">
    <w:name w:val="header"/>
    <w:basedOn w:val="Normal"/>
    <w:link w:val="HeaderChar"/>
    <w:rsid w:val="00623B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23BC4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623B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23BC4"/>
    <w:rPr>
      <w:rFonts w:ascii="Tahoma" w:hAnsi="Tahoma"/>
      <w:szCs w:val="24"/>
    </w:rPr>
  </w:style>
  <w:style w:type="character" w:styleId="PageNumber">
    <w:name w:val="page number"/>
    <w:basedOn w:val="DefaultParagraphFont"/>
    <w:rsid w:val="00730CF1"/>
  </w:style>
  <w:style w:type="character" w:customStyle="1" w:styleId="Heading3Char">
    <w:name w:val="Heading 3 Char"/>
    <w:basedOn w:val="DefaultParagraphFont"/>
    <w:link w:val="Heading3"/>
    <w:semiHidden/>
    <w:rsid w:val="00730C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730CF1"/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paragraph" w:styleId="NormalWeb">
    <w:name w:val="Normal (Web)"/>
    <w:basedOn w:val="Normal"/>
    <w:uiPriority w:val="99"/>
    <w:unhideWhenUsed/>
    <w:rsid w:val="00404E5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ListParagraph">
    <w:name w:val="List Paragraph"/>
    <w:basedOn w:val="Normal"/>
    <w:qFormat/>
    <w:rsid w:val="00BF2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asha%20OSX:Applications:Microsoft%20Office%202004:Templates:My%20Templates:Agenda-electronic-traditional-2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Sasha%20OSX:Applications:Microsoft%20Office%202004:Templates:My%20Templates:Agenda-electronic-traditional-2c.dot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Microsoft Corporation</Company>
  <LinksUpToDate>false</LinksUpToDate>
  <CharactersWithSpaces>418</CharactersWithSpaces>
  <SharedDoc>false</SharedDoc>
  <HLinks>
    <vt:vector size="6" baseType="variant">
      <vt:variant>
        <vt:i4>2818062</vt:i4>
      </vt:variant>
      <vt:variant>
        <vt:i4>-1</vt:i4>
      </vt:variant>
      <vt:variant>
        <vt:i4>2050</vt:i4>
      </vt:variant>
      <vt:variant>
        <vt:i4>1</vt:i4>
      </vt:variant>
      <vt:variant>
        <vt:lpwstr>USD-1c-Logo-300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Sasha</dc:creator>
  <cp:keywords/>
  <dc:description/>
  <cp:lastModifiedBy>Joseph Provost</cp:lastModifiedBy>
  <cp:revision>3</cp:revision>
  <cp:lastPrinted>2013-12-06T03:00:00Z</cp:lastPrinted>
  <dcterms:created xsi:type="dcterms:W3CDTF">2021-10-18T19:58:00Z</dcterms:created>
  <dcterms:modified xsi:type="dcterms:W3CDTF">2021-10-18T20:05:00Z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